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21E00" w14:textId="77777777" w:rsidR="00141228" w:rsidRDefault="00C61B47" w:rsidP="004D4B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75BBF2" w14:textId="77777777" w:rsidR="00141228" w:rsidRDefault="00141228" w:rsidP="004D4B06">
      <w:pPr>
        <w:rPr>
          <w:rFonts w:ascii="Times New Roman" w:hAnsi="Times New Roman"/>
          <w:sz w:val="24"/>
          <w:szCs w:val="24"/>
        </w:rPr>
      </w:pPr>
    </w:p>
    <w:p w14:paraId="18B7F381" w14:textId="77777777" w:rsidR="004D4B06" w:rsidRDefault="004D4B06" w:rsidP="00562C82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Krynica-Zdrój, dnia </w:t>
      </w:r>
      <w:r w:rsidR="002B6E48">
        <w:rPr>
          <w:rFonts w:ascii="Times New Roman" w:hAnsi="Times New Roman"/>
          <w:sz w:val="24"/>
          <w:szCs w:val="24"/>
        </w:rPr>
        <w:t>08</w:t>
      </w:r>
      <w:r w:rsidR="00C539D4">
        <w:rPr>
          <w:rFonts w:ascii="Times New Roman" w:hAnsi="Times New Roman"/>
          <w:sz w:val="24"/>
          <w:szCs w:val="24"/>
        </w:rPr>
        <w:t xml:space="preserve"> </w:t>
      </w:r>
      <w:r w:rsidR="002B6E48">
        <w:rPr>
          <w:rFonts w:ascii="Times New Roman" w:hAnsi="Times New Roman"/>
          <w:sz w:val="24"/>
          <w:szCs w:val="24"/>
        </w:rPr>
        <w:t>wrzes</w:t>
      </w:r>
      <w:r w:rsidR="00C539D4">
        <w:rPr>
          <w:rFonts w:ascii="Times New Roman" w:hAnsi="Times New Roman"/>
          <w:sz w:val="24"/>
          <w:szCs w:val="24"/>
        </w:rPr>
        <w:t>ień</w:t>
      </w:r>
      <w:r>
        <w:rPr>
          <w:rFonts w:ascii="Times New Roman" w:hAnsi="Times New Roman"/>
          <w:sz w:val="24"/>
          <w:szCs w:val="24"/>
        </w:rPr>
        <w:t xml:space="preserve"> 20</w:t>
      </w:r>
      <w:r w:rsidR="00DB3B91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r. </w:t>
      </w:r>
    </w:p>
    <w:p w14:paraId="6405655E" w14:textId="77777777" w:rsidR="004D4B06" w:rsidRDefault="004D4B06" w:rsidP="004D4B0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SGURP</w:t>
      </w:r>
      <w:r w:rsidR="00464DED">
        <w:rPr>
          <w:rFonts w:ascii="Times New Roman" w:hAnsi="Times New Roman"/>
          <w:sz w:val="24"/>
          <w:szCs w:val="24"/>
        </w:rPr>
        <w:t>.245</w:t>
      </w:r>
      <w:r w:rsidR="002B6E48">
        <w:rPr>
          <w:rFonts w:ascii="Times New Roman" w:hAnsi="Times New Roman"/>
          <w:sz w:val="24"/>
          <w:szCs w:val="24"/>
        </w:rPr>
        <w:t>.09</w:t>
      </w:r>
      <w:r w:rsidR="00562C82">
        <w:rPr>
          <w:rFonts w:ascii="Times New Roman" w:hAnsi="Times New Roman"/>
          <w:sz w:val="24"/>
          <w:szCs w:val="24"/>
        </w:rPr>
        <w:t>.20</w:t>
      </w:r>
      <w:r w:rsidR="00DB3B91">
        <w:rPr>
          <w:rFonts w:ascii="Times New Roman" w:hAnsi="Times New Roman"/>
          <w:sz w:val="24"/>
          <w:szCs w:val="24"/>
        </w:rPr>
        <w:t>20</w:t>
      </w:r>
    </w:p>
    <w:p w14:paraId="3E0EA842" w14:textId="77777777" w:rsidR="001D189F" w:rsidRDefault="001D189F" w:rsidP="008C7D66">
      <w:pPr>
        <w:ind w:left="4248"/>
        <w:rPr>
          <w:rFonts w:ascii="Times New Roman" w:hAnsi="Times New Roman"/>
          <w:b/>
          <w:sz w:val="28"/>
          <w:szCs w:val="28"/>
        </w:rPr>
      </w:pPr>
    </w:p>
    <w:p w14:paraId="5359AF09" w14:textId="77777777" w:rsidR="00C61B47" w:rsidRPr="00DB1B8C" w:rsidRDefault="00C61B47" w:rsidP="00194955">
      <w:pPr>
        <w:ind w:left="4956"/>
        <w:rPr>
          <w:rFonts w:ascii="Times New Roman" w:hAnsi="Times New Roman"/>
          <w:b/>
          <w:sz w:val="28"/>
          <w:szCs w:val="28"/>
        </w:rPr>
      </w:pPr>
      <w:r w:rsidRPr="00DB1B8C">
        <w:rPr>
          <w:rFonts w:ascii="Times New Roman" w:hAnsi="Times New Roman"/>
          <w:b/>
          <w:sz w:val="28"/>
          <w:szCs w:val="28"/>
        </w:rPr>
        <w:t xml:space="preserve">Pan </w:t>
      </w:r>
      <w:r w:rsidR="004D4B06">
        <w:rPr>
          <w:rFonts w:ascii="Times New Roman" w:hAnsi="Times New Roman"/>
          <w:b/>
          <w:sz w:val="28"/>
          <w:szCs w:val="28"/>
        </w:rPr>
        <w:br/>
      </w:r>
      <w:r w:rsidR="002B6E48">
        <w:rPr>
          <w:rFonts w:ascii="Times New Roman" w:hAnsi="Times New Roman"/>
          <w:b/>
          <w:sz w:val="28"/>
          <w:szCs w:val="28"/>
        </w:rPr>
        <w:t>Adam Niedzielski</w:t>
      </w:r>
      <w:r w:rsidR="00562C82">
        <w:rPr>
          <w:rFonts w:ascii="Times New Roman" w:hAnsi="Times New Roman"/>
          <w:b/>
          <w:sz w:val="28"/>
          <w:szCs w:val="28"/>
        </w:rPr>
        <w:br/>
      </w:r>
      <w:r w:rsidR="00C539D4">
        <w:rPr>
          <w:rFonts w:ascii="Times New Roman" w:hAnsi="Times New Roman"/>
          <w:b/>
          <w:sz w:val="28"/>
          <w:szCs w:val="28"/>
        </w:rPr>
        <w:t>Minister Zdrowia</w:t>
      </w:r>
      <w:r w:rsidR="004D4B06">
        <w:rPr>
          <w:rFonts w:ascii="Times New Roman" w:hAnsi="Times New Roman"/>
          <w:b/>
          <w:sz w:val="28"/>
          <w:szCs w:val="28"/>
        </w:rPr>
        <w:br/>
      </w:r>
      <w:r w:rsidR="00C539D4">
        <w:rPr>
          <w:rFonts w:ascii="Times New Roman" w:hAnsi="Times New Roman"/>
          <w:b/>
          <w:sz w:val="28"/>
          <w:szCs w:val="28"/>
        </w:rPr>
        <w:t>Warszawa</w:t>
      </w:r>
    </w:p>
    <w:p w14:paraId="329CDBEA" w14:textId="77777777" w:rsidR="00C61B47" w:rsidRDefault="00C61B47" w:rsidP="00C15DB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6AD6C36" w14:textId="77777777" w:rsidR="00194955" w:rsidRPr="00374BCD" w:rsidRDefault="00194955" w:rsidP="00C15DB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1D230C" w14:textId="77777777" w:rsidR="008B5576" w:rsidRDefault="008B5576" w:rsidP="00643D8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D62527" w14:textId="77777777" w:rsidR="00D56ED9" w:rsidRPr="006D7342" w:rsidRDefault="00D56ED9" w:rsidP="00D56ED9">
      <w:pPr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hAnsi="Times New Roman"/>
          <w:sz w:val="24"/>
          <w:szCs w:val="24"/>
        </w:rPr>
        <w:t>dot</w:t>
      </w:r>
      <w:proofErr w:type="spellEnd"/>
      <w:r>
        <w:rPr>
          <w:rFonts w:ascii="Times New Roman" w:hAnsi="Times New Roman"/>
          <w:sz w:val="24"/>
          <w:szCs w:val="24"/>
        </w:rPr>
        <w:t xml:space="preserve">:  zmiany ustawy </w:t>
      </w:r>
      <w:r w:rsidRPr="006D7342">
        <w:rPr>
          <w:rFonts w:ascii="Times New Roman" w:eastAsia="Times New Roman" w:hAnsi="Times New Roman"/>
          <w:sz w:val="24"/>
          <w:szCs w:val="24"/>
          <w:lang w:eastAsia="pl-PL"/>
        </w:rPr>
        <w:t>z dnia 28 lipca 2005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7342">
        <w:rPr>
          <w:rFonts w:ascii="Times New Roman" w:eastAsia="Times New Roman" w:hAnsi="Times New Roman"/>
          <w:sz w:val="24"/>
          <w:szCs w:val="24"/>
          <w:lang w:eastAsia="pl-PL"/>
        </w:rPr>
        <w:t xml:space="preserve">o lecznictwie uzdrowiskowym, uzdrowiskach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D7342">
        <w:rPr>
          <w:rFonts w:ascii="Times New Roman" w:eastAsia="Times New Roman" w:hAnsi="Times New Roman"/>
          <w:sz w:val="24"/>
          <w:szCs w:val="24"/>
          <w:lang w:eastAsia="pl-PL"/>
        </w:rPr>
        <w:t>i obszarach ochrony uzdrowiskowej oraz o gminach uzdrowiskowych</w:t>
      </w:r>
    </w:p>
    <w:p w14:paraId="005C1FF0" w14:textId="77777777" w:rsidR="00D56ED9" w:rsidRDefault="00D56ED9" w:rsidP="00D56E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41FAB3" w14:textId="77777777" w:rsidR="00D56ED9" w:rsidRDefault="00D56ED9" w:rsidP="0056154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Stowarzyszenie Gmin Uzdrowiskowych RP z siedzibą w Krynicy-Zdroju, jest ogólnopolską organizacją </w:t>
      </w:r>
      <w:r w:rsidRPr="00D56ED9">
        <w:rPr>
          <w:rFonts w:ascii="Times New Roman" w:eastAsia="Times New Roman" w:hAnsi="Times New Roman"/>
          <w:sz w:val="24"/>
          <w:szCs w:val="24"/>
          <w:lang w:eastAsia="pl-PL"/>
        </w:rPr>
        <w:t>skupiającą gminy o podobnym charakterze i profilu działania, które posiadają na swoim terenie uzdrowiska lub obszary ochrony uzdrowiskowej, albo też pretendują do uzyskania statusu uzdrowiska.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33B8DEE" w14:textId="77777777" w:rsidR="00D56ED9" w:rsidRDefault="00D56ED9" w:rsidP="0056154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imieniu włodarzy gmin </w:t>
      </w:r>
      <w:r w:rsidR="009E298B">
        <w:rPr>
          <w:rFonts w:ascii="Times New Roman" w:eastAsia="Times New Roman" w:hAnsi="Times New Roman"/>
          <w:sz w:val="24"/>
          <w:szCs w:val="24"/>
          <w:lang w:eastAsia="pl-PL"/>
        </w:rPr>
        <w:t>uzdrowiskowych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 raz kolejny zwracamy się z prośbą do Pana Ministra, o pilne podjęcie prac nad zmianą </w:t>
      </w:r>
      <w:r w:rsidRPr="0012616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ustawy</w:t>
      </w:r>
      <w:r w:rsidRPr="0012616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2616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 lecznictwie uzdrowiskowym, uzdrowiskach i obszarach ochrony uzdrowiskowej oraz o gminach uzdrowiskowych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4C1B94">
        <w:rPr>
          <w:rFonts w:ascii="Times New Roman" w:eastAsia="Times New Roman" w:hAnsi="Times New Roman"/>
          <w:sz w:val="24"/>
          <w:szCs w:val="24"/>
          <w:lang w:eastAsia="pl-PL"/>
        </w:rPr>
        <w:t>z dnia 28 lipca 2005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EC0B0B6" w14:textId="77777777" w:rsidR="009E298B" w:rsidRDefault="00D56ED9" w:rsidP="0056154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Zwracamy uwagę Pana Ministra, że </w:t>
      </w:r>
      <w:r w:rsidR="009E298B">
        <w:rPr>
          <w:rFonts w:ascii="Times New Roman" w:eastAsia="Times New Roman" w:hAnsi="Times New Roman"/>
          <w:sz w:val="24"/>
          <w:szCs w:val="24"/>
          <w:lang w:eastAsia="pl-PL"/>
        </w:rPr>
        <w:t>obecnie obowiązująca ustawa uzdrowiskowa i jej zapisy powodują olbrzymie utrudnienia dla gmin uzdrowiskowych</w:t>
      </w:r>
      <w:r w:rsidR="00A95C4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E29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5C40" w:rsidRPr="00A95C40">
        <w:rPr>
          <w:rFonts w:ascii="Times New Roman" w:eastAsia="Times New Roman" w:hAnsi="Times New Roman"/>
          <w:sz w:val="24"/>
          <w:szCs w:val="24"/>
          <w:lang w:eastAsia="pl-PL"/>
        </w:rPr>
        <w:t>przedsiębiorców i podmiotów uzdrowiskowych funkcjonujących na terenie tych gmin.</w:t>
      </w:r>
      <w:r w:rsidR="009E298B">
        <w:rPr>
          <w:rFonts w:ascii="Times New Roman" w:eastAsia="Times New Roman" w:hAnsi="Times New Roman"/>
          <w:sz w:val="24"/>
          <w:szCs w:val="24"/>
          <w:lang w:eastAsia="pl-PL"/>
        </w:rPr>
        <w:t xml:space="preserve"> Literalne brzmienie definicji „zakładu przemysłowego”</w:t>
      </w:r>
      <w:r w:rsidR="003E3349">
        <w:rPr>
          <w:rFonts w:ascii="Times New Roman" w:eastAsia="Times New Roman" w:hAnsi="Times New Roman"/>
          <w:sz w:val="24"/>
          <w:szCs w:val="24"/>
          <w:lang w:eastAsia="pl-PL"/>
        </w:rPr>
        <w:t xml:space="preserve"> i problemy związane z lokowaniem inwestycji na terenach uzdrowiskowych</w:t>
      </w:r>
      <w:r w:rsidR="009E29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E3349">
        <w:rPr>
          <w:rFonts w:ascii="Times New Roman" w:eastAsia="Times New Roman" w:hAnsi="Times New Roman"/>
          <w:sz w:val="24"/>
          <w:szCs w:val="24"/>
          <w:lang w:eastAsia="pl-PL"/>
        </w:rPr>
        <w:t>zniechęcają nowe gminy do podejmowania działań związanych z uzyskaniem statusu uzdrowiska. Natomiast gminy uzdrowiskowe posiadające na swoim terenie uzdrowiska statutowe bardzo często nie mogą realizować nowych</w:t>
      </w:r>
      <w:r w:rsidR="00A95C40">
        <w:rPr>
          <w:rFonts w:ascii="Times New Roman" w:eastAsia="Times New Roman" w:hAnsi="Times New Roman"/>
          <w:sz w:val="24"/>
          <w:szCs w:val="24"/>
          <w:lang w:eastAsia="pl-PL"/>
        </w:rPr>
        <w:t xml:space="preserve">, koniecznych dla rozwoju </w:t>
      </w:r>
      <w:r w:rsidR="003E3349">
        <w:rPr>
          <w:rFonts w:ascii="Times New Roman" w:eastAsia="Times New Roman" w:hAnsi="Times New Roman"/>
          <w:sz w:val="24"/>
          <w:szCs w:val="24"/>
          <w:lang w:eastAsia="pl-PL"/>
        </w:rPr>
        <w:t>inwestycji</w:t>
      </w:r>
      <w:r w:rsidR="00A95C4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01481A60" w14:textId="77777777" w:rsidR="00A95C40" w:rsidRDefault="00A95C40" w:rsidP="0056154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Kolejnym problemem związanym z lecz</w:t>
      </w:r>
      <w:r w:rsidR="001303CD">
        <w:rPr>
          <w:rFonts w:ascii="Times New Roman" w:eastAsia="Times New Roman" w:hAnsi="Times New Roman"/>
          <w:sz w:val="24"/>
          <w:szCs w:val="24"/>
          <w:lang w:eastAsia="pl-PL"/>
        </w:rPr>
        <w:t>nictwem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uzdrowiskowym są </w:t>
      </w:r>
      <w:r w:rsidR="001303CD">
        <w:rPr>
          <w:rFonts w:ascii="Times New Roman" w:eastAsia="Times New Roman" w:hAnsi="Times New Roman"/>
          <w:sz w:val="24"/>
          <w:szCs w:val="24"/>
          <w:lang w:eastAsia="pl-PL"/>
        </w:rPr>
        <w:t xml:space="preserve">rozbieżności pomiędzy obowiązującymi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nazw</w:t>
      </w:r>
      <w:r w:rsidR="001303CD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kierunków leczniczych</w:t>
      </w:r>
      <w:r w:rsidR="001303CD">
        <w:rPr>
          <w:rFonts w:ascii="Times New Roman" w:eastAsia="Times New Roman" w:hAnsi="Times New Roman"/>
          <w:sz w:val="24"/>
          <w:szCs w:val="24"/>
          <w:lang w:eastAsia="pl-PL"/>
        </w:rPr>
        <w:t xml:space="preserve"> a rzeczywistością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462889B3" w14:textId="77777777" w:rsidR="002F7820" w:rsidRDefault="001303CD" w:rsidP="0056154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Opracowany w 2017 roku R</w:t>
      </w:r>
      <w:r w:rsidR="00A95C40">
        <w:rPr>
          <w:rFonts w:ascii="Times New Roman" w:eastAsia="Times New Roman" w:hAnsi="Times New Roman"/>
          <w:sz w:val="24"/>
          <w:szCs w:val="24"/>
          <w:lang w:eastAsia="pl-PL"/>
        </w:rPr>
        <w:t xml:space="preserve">aport </w:t>
      </w:r>
      <w:r w:rsidR="00D56ED9" w:rsidRPr="00561549">
        <w:rPr>
          <w:rFonts w:ascii="Times New Roman" w:eastAsia="Times New Roman" w:hAnsi="Times New Roman"/>
          <w:b/>
          <w:sz w:val="24"/>
          <w:szCs w:val="24"/>
          <w:lang w:eastAsia="pl-PL"/>
        </w:rPr>
        <w:t>Zesp</w:t>
      </w:r>
      <w:r w:rsidR="00A95C40" w:rsidRPr="00561549">
        <w:rPr>
          <w:rFonts w:ascii="Times New Roman" w:eastAsia="Times New Roman" w:hAnsi="Times New Roman"/>
          <w:b/>
          <w:sz w:val="24"/>
          <w:szCs w:val="24"/>
          <w:lang w:eastAsia="pl-PL"/>
        </w:rPr>
        <w:t>ołu</w:t>
      </w:r>
      <w:r w:rsidR="00D56ED9" w:rsidRPr="0056154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ds. opracowania koncepcji zmian w zakresie systemu lecznictwa uzdrowiskowego</w:t>
      </w:r>
      <w:r w:rsidR="00D56ED9" w:rsidRPr="00205BE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95C40">
        <w:rPr>
          <w:rFonts w:ascii="Times New Roman" w:eastAsia="Times New Roman" w:hAnsi="Times New Roman"/>
          <w:sz w:val="24"/>
          <w:szCs w:val="24"/>
          <w:lang w:eastAsia="pl-PL"/>
        </w:rPr>
        <w:t xml:space="preserve">zawiera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gotowe </w:t>
      </w:r>
      <w:r w:rsidR="00A95C40">
        <w:rPr>
          <w:rFonts w:ascii="Times New Roman" w:eastAsia="Times New Roman" w:hAnsi="Times New Roman"/>
          <w:sz w:val="24"/>
          <w:szCs w:val="24"/>
          <w:lang w:eastAsia="pl-PL"/>
        </w:rPr>
        <w:t>projekty zmian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 </w:t>
      </w:r>
      <w:r w:rsidR="00821B25" w:rsidRPr="00821B25">
        <w:rPr>
          <w:rFonts w:ascii="Times New Roman" w:eastAsia="Times New Roman" w:hAnsi="Times New Roman"/>
          <w:sz w:val="24"/>
          <w:szCs w:val="24"/>
          <w:lang w:eastAsia="pl-PL"/>
        </w:rPr>
        <w:t>Pragniemy podkreślić, że projekt</w:t>
      </w:r>
      <w:r w:rsidR="002F7820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821B25" w:rsidRPr="00821B25">
        <w:rPr>
          <w:rFonts w:ascii="Times New Roman" w:eastAsia="Times New Roman" w:hAnsi="Times New Roman"/>
          <w:sz w:val="24"/>
          <w:szCs w:val="24"/>
          <w:lang w:eastAsia="pl-PL"/>
        </w:rPr>
        <w:t xml:space="preserve"> zmian (będąc</w:t>
      </w:r>
      <w:r w:rsidR="002F7820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821B25" w:rsidRPr="00821B25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</w:t>
      </w:r>
      <w:r w:rsidR="002F7820">
        <w:rPr>
          <w:rFonts w:ascii="Times New Roman" w:eastAsia="Times New Roman" w:hAnsi="Times New Roman"/>
          <w:sz w:val="24"/>
          <w:szCs w:val="24"/>
          <w:lang w:eastAsia="pl-PL"/>
        </w:rPr>
        <w:t>ami</w:t>
      </w:r>
      <w:r w:rsidR="00821B25" w:rsidRPr="00821B25">
        <w:rPr>
          <w:rFonts w:ascii="Times New Roman" w:eastAsia="Times New Roman" w:hAnsi="Times New Roman"/>
          <w:sz w:val="24"/>
          <w:szCs w:val="24"/>
          <w:lang w:eastAsia="pl-PL"/>
        </w:rPr>
        <w:t xml:space="preserve"> do raportu) powstał</w:t>
      </w:r>
      <w:r w:rsidR="002F7820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821B25" w:rsidRPr="00821B25">
        <w:rPr>
          <w:rFonts w:ascii="Times New Roman" w:eastAsia="Times New Roman" w:hAnsi="Times New Roman"/>
          <w:sz w:val="24"/>
          <w:szCs w:val="24"/>
          <w:lang w:eastAsia="pl-PL"/>
        </w:rPr>
        <w:t xml:space="preserve"> w wyniku kompromisu wszystkich środowisk uzdrowiskowych</w:t>
      </w:r>
      <w:r w:rsidR="002F782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821B25" w:rsidRPr="00821B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F7820">
        <w:rPr>
          <w:rFonts w:ascii="Times New Roman" w:eastAsia="Times New Roman" w:hAnsi="Times New Roman"/>
          <w:sz w:val="24"/>
          <w:szCs w:val="24"/>
          <w:lang w:eastAsia="pl-PL"/>
        </w:rPr>
        <w:t>Rzeczą niezrozumiałą jest, dlaczego do chwili obecnej nie nadano im biegu legislacyjnego.</w:t>
      </w:r>
    </w:p>
    <w:p w14:paraId="1C37740B" w14:textId="77777777" w:rsidR="002F7820" w:rsidRDefault="002F7820" w:rsidP="0056154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F7820">
        <w:rPr>
          <w:rFonts w:ascii="Times New Roman" w:hAnsi="Times New Roman"/>
          <w:sz w:val="24"/>
          <w:szCs w:val="24"/>
        </w:rPr>
        <w:lastRenderedPageBreak/>
        <w:t>W imieniu gmin uzdrowiskowych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820">
        <w:rPr>
          <w:rFonts w:ascii="Times New Roman" w:hAnsi="Times New Roman"/>
          <w:sz w:val="24"/>
          <w:szCs w:val="24"/>
        </w:rPr>
        <w:t xml:space="preserve">przedsiębiorców i podmiotów uzdrowiskowych funkcjonujących na terenie tych gmin zwracam się do Pana Ministra </w:t>
      </w:r>
      <w:r>
        <w:rPr>
          <w:rFonts w:ascii="Times New Roman" w:hAnsi="Times New Roman"/>
          <w:sz w:val="24"/>
          <w:szCs w:val="24"/>
        </w:rPr>
        <w:t xml:space="preserve">z prośbą </w:t>
      </w:r>
      <w:r w:rsidRPr="002F7820">
        <w:rPr>
          <w:rFonts w:ascii="Times New Roman" w:hAnsi="Times New Roman"/>
          <w:sz w:val="24"/>
          <w:szCs w:val="24"/>
        </w:rPr>
        <w:t>o nadanie biegu wypracowanej i uzgodnionej z wszystkimi środowiskami uzdrowiskowymi koncepcji zmian w ustawie uzdrowiskowej.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66B8B09" w14:textId="77777777" w:rsidR="002F7820" w:rsidRDefault="002F7820" w:rsidP="002F78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C1A539" w14:textId="77777777" w:rsidR="002F7820" w:rsidRDefault="002F7820" w:rsidP="002F78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EC4417" w14:textId="60FC54E7" w:rsidR="001352E2" w:rsidRDefault="001352E2" w:rsidP="002F7820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</w:t>
      </w:r>
    </w:p>
    <w:p w14:paraId="4B521EC0" w14:textId="287276C1" w:rsidR="00CD7AE8" w:rsidRDefault="00CD7AE8" w:rsidP="002F7820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4A429D22" w14:textId="2F3BF836" w:rsidR="00CD7AE8" w:rsidRDefault="00CD7AE8" w:rsidP="002F7820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Prezes Zarządu</w:t>
      </w:r>
    </w:p>
    <w:p w14:paraId="2AADFB12" w14:textId="20FE42B8" w:rsidR="00CD7AE8" w:rsidRDefault="00CD7AE8" w:rsidP="002F7820">
      <w:pPr>
        <w:spacing w:after="0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D7AE8">
        <w:rPr>
          <w:rFonts w:ascii="Times New Roman" w:hAnsi="Times New Roman"/>
          <w:i/>
          <w:iCs/>
          <w:sz w:val="24"/>
          <w:szCs w:val="24"/>
        </w:rPr>
        <w:t>dr Jan Golba</w:t>
      </w:r>
    </w:p>
    <w:p w14:paraId="5552456A" w14:textId="77777777" w:rsidR="00CD7AE8" w:rsidRPr="00CD7AE8" w:rsidRDefault="00CD7AE8" w:rsidP="002F7820">
      <w:pPr>
        <w:spacing w:after="0"/>
        <w:ind w:left="4956"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BFCEBAA" w14:textId="77777777" w:rsidR="002F7820" w:rsidRDefault="002F7820" w:rsidP="002F78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E9B346" w14:textId="77777777" w:rsidR="002F7820" w:rsidRPr="002F7820" w:rsidRDefault="002F7820" w:rsidP="002F78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7820">
        <w:rPr>
          <w:rFonts w:ascii="Times New Roman" w:hAnsi="Times New Roman"/>
          <w:sz w:val="24"/>
          <w:szCs w:val="24"/>
        </w:rPr>
        <w:t xml:space="preserve">Otrzymują: </w:t>
      </w:r>
    </w:p>
    <w:p w14:paraId="408F4817" w14:textId="77777777" w:rsidR="002F7820" w:rsidRDefault="002F7820" w:rsidP="002F782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F7820">
        <w:rPr>
          <w:rFonts w:ascii="Times New Roman" w:hAnsi="Times New Roman"/>
          <w:sz w:val="24"/>
          <w:szCs w:val="24"/>
        </w:rPr>
        <w:t>Adresat</w:t>
      </w:r>
    </w:p>
    <w:p w14:paraId="53CD7505" w14:textId="77777777" w:rsidR="002F7820" w:rsidRDefault="00561549" w:rsidP="002F782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</w:t>
      </w:r>
      <w:r w:rsidR="002F7820">
        <w:rPr>
          <w:rFonts w:ascii="Times New Roman" w:hAnsi="Times New Roman"/>
          <w:sz w:val="24"/>
          <w:szCs w:val="24"/>
        </w:rPr>
        <w:t xml:space="preserve">Patryk Wicher, </w:t>
      </w:r>
      <w:r>
        <w:rPr>
          <w:rFonts w:ascii="Times New Roman" w:hAnsi="Times New Roman"/>
          <w:sz w:val="24"/>
          <w:szCs w:val="24"/>
        </w:rPr>
        <w:t xml:space="preserve">Przewodniczący </w:t>
      </w:r>
      <w:r w:rsidR="002F7820" w:rsidRPr="002F7820">
        <w:rPr>
          <w:rFonts w:ascii="Times New Roman" w:hAnsi="Times New Roman"/>
          <w:sz w:val="24"/>
          <w:szCs w:val="24"/>
        </w:rPr>
        <w:t>Parlamentarn</w:t>
      </w:r>
      <w:r>
        <w:rPr>
          <w:rFonts w:ascii="Times New Roman" w:hAnsi="Times New Roman"/>
          <w:sz w:val="24"/>
          <w:szCs w:val="24"/>
        </w:rPr>
        <w:t>ego</w:t>
      </w:r>
      <w:r w:rsidR="002F7820" w:rsidRPr="002F7820">
        <w:rPr>
          <w:rFonts w:ascii="Times New Roman" w:hAnsi="Times New Roman"/>
          <w:sz w:val="24"/>
          <w:szCs w:val="24"/>
        </w:rPr>
        <w:t xml:space="preserve"> Zesp</w:t>
      </w:r>
      <w:r>
        <w:rPr>
          <w:rFonts w:ascii="Times New Roman" w:hAnsi="Times New Roman"/>
          <w:sz w:val="24"/>
          <w:szCs w:val="24"/>
        </w:rPr>
        <w:t>ołu</w:t>
      </w:r>
      <w:r w:rsidR="002F7820" w:rsidRPr="002F7820">
        <w:rPr>
          <w:rFonts w:ascii="Times New Roman" w:hAnsi="Times New Roman"/>
          <w:sz w:val="24"/>
          <w:szCs w:val="24"/>
        </w:rPr>
        <w:t xml:space="preserve"> ds. Lecznictwa Uzdrowiskowego i Mundurowej Służby Zdrowia</w:t>
      </w:r>
    </w:p>
    <w:p w14:paraId="0C0F126B" w14:textId="77777777" w:rsidR="002F7820" w:rsidRDefault="00561549" w:rsidP="002F782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</w:t>
      </w:r>
      <w:r w:rsidR="002F7820">
        <w:rPr>
          <w:rFonts w:ascii="Times New Roman" w:hAnsi="Times New Roman"/>
          <w:sz w:val="24"/>
          <w:szCs w:val="24"/>
        </w:rPr>
        <w:t xml:space="preserve">Jerzy </w:t>
      </w:r>
      <w:proofErr w:type="spellStart"/>
      <w:r w:rsidR="002F7820">
        <w:rPr>
          <w:rFonts w:ascii="Times New Roman" w:hAnsi="Times New Roman"/>
          <w:sz w:val="24"/>
          <w:szCs w:val="24"/>
        </w:rPr>
        <w:t>Szymańczyk</w:t>
      </w:r>
      <w:proofErr w:type="spellEnd"/>
      <w:r w:rsidR="002F7820">
        <w:rPr>
          <w:rFonts w:ascii="Times New Roman" w:hAnsi="Times New Roman"/>
          <w:sz w:val="24"/>
          <w:szCs w:val="24"/>
        </w:rPr>
        <w:t xml:space="preserve">, Prezes Zarządu </w:t>
      </w:r>
      <w:r w:rsidR="002F7820" w:rsidRPr="002F7820">
        <w:rPr>
          <w:rFonts w:ascii="Times New Roman" w:hAnsi="Times New Roman"/>
          <w:sz w:val="24"/>
          <w:szCs w:val="24"/>
        </w:rPr>
        <w:t>Stowarzyszeni</w:t>
      </w:r>
      <w:r w:rsidR="002F7820">
        <w:rPr>
          <w:rFonts w:ascii="Times New Roman" w:hAnsi="Times New Roman"/>
          <w:sz w:val="24"/>
          <w:szCs w:val="24"/>
        </w:rPr>
        <w:t>a</w:t>
      </w:r>
      <w:r w:rsidR="002F7820" w:rsidRPr="002F7820">
        <w:rPr>
          <w:rFonts w:ascii="Times New Roman" w:hAnsi="Times New Roman"/>
          <w:sz w:val="24"/>
          <w:szCs w:val="24"/>
        </w:rPr>
        <w:t xml:space="preserve"> Unia Uzdrowisk Polskich</w:t>
      </w:r>
    </w:p>
    <w:p w14:paraId="39423EEE" w14:textId="77777777" w:rsidR="002F7820" w:rsidRDefault="00561549" w:rsidP="002F782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 </w:t>
      </w:r>
      <w:r w:rsidR="002F7820">
        <w:rPr>
          <w:rFonts w:ascii="Times New Roman" w:hAnsi="Times New Roman"/>
          <w:sz w:val="24"/>
          <w:szCs w:val="24"/>
        </w:rPr>
        <w:t xml:space="preserve">Waldemar Krupa, Prezes Zarządu </w:t>
      </w:r>
      <w:r w:rsidR="002F7820" w:rsidRPr="002F7820">
        <w:rPr>
          <w:rFonts w:ascii="Times New Roman" w:hAnsi="Times New Roman"/>
          <w:sz w:val="24"/>
          <w:szCs w:val="24"/>
        </w:rPr>
        <w:t>Izb</w:t>
      </w:r>
      <w:r w:rsidR="002F7820">
        <w:rPr>
          <w:rFonts w:ascii="Times New Roman" w:hAnsi="Times New Roman"/>
          <w:sz w:val="24"/>
          <w:szCs w:val="24"/>
        </w:rPr>
        <w:t>y</w:t>
      </w:r>
      <w:r w:rsidR="002F7820" w:rsidRPr="002F7820">
        <w:rPr>
          <w:rFonts w:ascii="Times New Roman" w:hAnsi="Times New Roman"/>
          <w:sz w:val="24"/>
          <w:szCs w:val="24"/>
        </w:rPr>
        <w:t xml:space="preserve"> Gospodarcz</w:t>
      </w:r>
      <w:r w:rsidR="002F7820">
        <w:rPr>
          <w:rFonts w:ascii="Times New Roman" w:hAnsi="Times New Roman"/>
          <w:sz w:val="24"/>
          <w:szCs w:val="24"/>
        </w:rPr>
        <w:t>ej</w:t>
      </w:r>
      <w:r w:rsidR="002F7820" w:rsidRPr="002F7820">
        <w:rPr>
          <w:rFonts w:ascii="Times New Roman" w:hAnsi="Times New Roman"/>
          <w:sz w:val="24"/>
          <w:szCs w:val="24"/>
        </w:rPr>
        <w:t xml:space="preserve"> „Uzdrowiska Polskie”</w:t>
      </w:r>
    </w:p>
    <w:p w14:paraId="3D7502CF" w14:textId="77777777" w:rsidR="002F7820" w:rsidRPr="002F7820" w:rsidRDefault="002F7820" w:rsidP="002F7820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F7820">
        <w:rPr>
          <w:rFonts w:ascii="Times New Roman" w:hAnsi="Times New Roman"/>
          <w:sz w:val="24"/>
          <w:szCs w:val="24"/>
        </w:rPr>
        <w:t>a/a</w:t>
      </w:r>
    </w:p>
    <w:p w14:paraId="4CF98A94" w14:textId="77777777" w:rsidR="002F7820" w:rsidRPr="002F7820" w:rsidRDefault="002F7820" w:rsidP="002F782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461F44" w14:textId="77777777" w:rsidR="00787847" w:rsidRDefault="00787847" w:rsidP="001352E2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492A42D4" w14:textId="77777777" w:rsidR="008C7D66" w:rsidRDefault="00562C82" w:rsidP="00562C82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755291A9" w14:textId="77777777" w:rsidR="007B0F39" w:rsidRDefault="007B0F39" w:rsidP="00F6618C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BAAE7A4" w14:textId="77777777" w:rsidR="007B0F39" w:rsidRDefault="007B0F39" w:rsidP="007B0F3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6858A78" w14:textId="77777777" w:rsidR="007B0F39" w:rsidRDefault="007B0F39" w:rsidP="007A30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1DFC3B" w14:textId="77777777" w:rsidR="007A3062" w:rsidRPr="007A3062" w:rsidRDefault="007A3062" w:rsidP="007A3062">
      <w:pPr>
        <w:spacing w:line="32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6226B9" w14:textId="77777777" w:rsidR="00586FD7" w:rsidRDefault="007A3062" w:rsidP="00586FD7">
      <w:pPr>
        <w:spacing w:line="320" w:lineRule="atLeast"/>
        <w:jc w:val="both"/>
        <w:rPr>
          <w:rFonts w:ascii="Times New Roman" w:hAnsi="Times New Roman"/>
          <w:sz w:val="24"/>
          <w:szCs w:val="24"/>
        </w:rPr>
      </w:pPr>
      <w:r w:rsidRPr="007A3062">
        <w:rPr>
          <w:rFonts w:ascii="Times New Roman" w:hAnsi="Times New Roman"/>
          <w:sz w:val="24"/>
          <w:szCs w:val="24"/>
        </w:rPr>
        <w:tab/>
      </w:r>
    </w:p>
    <w:p w14:paraId="71743F07" w14:textId="77777777" w:rsidR="00531227" w:rsidRDefault="00C61B47" w:rsidP="008B5576">
      <w:pPr>
        <w:spacing w:after="0" w:line="320" w:lineRule="atLeast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sectPr w:rsidR="0053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9E58D" w14:textId="77777777" w:rsidR="00687D98" w:rsidRDefault="00687D98" w:rsidP="001338CA">
      <w:pPr>
        <w:spacing w:after="0" w:line="240" w:lineRule="auto"/>
      </w:pPr>
      <w:r>
        <w:separator/>
      </w:r>
    </w:p>
  </w:endnote>
  <w:endnote w:type="continuationSeparator" w:id="0">
    <w:p w14:paraId="7C520D33" w14:textId="77777777" w:rsidR="00687D98" w:rsidRDefault="00687D98" w:rsidP="0013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E7781" w14:textId="77777777" w:rsidR="00687D98" w:rsidRDefault="00687D98" w:rsidP="001338CA">
      <w:pPr>
        <w:spacing w:after="0" w:line="240" w:lineRule="auto"/>
      </w:pPr>
      <w:r>
        <w:separator/>
      </w:r>
    </w:p>
  </w:footnote>
  <w:footnote w:type="continuationSeparator" w:id="0">
    <w:p w14:paraId="136A9D12" w14:textId="77777777" w:rsidR="00687D98" w:rsidRDefault="00687D98" w:rsidP="0013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AC6"/>
    <w:multiLevelType w:val="hybridMultilevel"/>
    <w:tmpl w:val="53067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124F6"/>
    <w:multiLevelType w:val="hybridMultilevel"/>
    <w:tmpl w:val="D51E65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F32657"/>
    <w:multiLevelType w:val="hybridMultilevel"/>
    <w:tmpl w:val="601A6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82AC3"/>
    <w:multiLevelType w:val="hybridMultilevel"/>
    <w:tmpl w:val="5BD8E010"/>
    <w:lvl w:ilvl="0" w:tplc="864A50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D2B6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02F5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81C83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B42BE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7B4A0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93E91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1F4D7B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53CB0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982155"/>
    <w:multiLevelType w:val="hybridMultilevel"/>
    <w:tmpl w:val="C108ECD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B040AF4"/>
    <w:multiLevelType w:val="hybridMultilevel"/>
    <w:tmpl w:val="9AC86674"/>
    <w:lvl w:ilvl="0" w:tplc="7552558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47"/>
    <w:rsid w:val="00004E2C"/>
    <w:rsid w:val="000113DD"/>
    <w:rsid w:val="00020597"/>
    <w:rsid w:val="00047E37"/>
    <w:rsid w:val="000626FB"/>
    <w:rsid w:val="00091DA5"/>
    <w:rsid w:val="000A7F93"/>
    <w:rsid w:val="000B75A6"/>
    <w:rsid w:val="001303CD"/>
    <w:rsid w:val="001338CA"/>
    <w:rsid w:val="001352E2"/>
    <w:rsid w:val="00140E35"/>
    <w:rsid w:val="00141228"/>
    <w:rsid w:val="00194955"/>
    <w:rsid w:val="0019619D"/>
    <w:rsid w:val="001C0D79"/>
    <w:rsid w:val="001D189F"/>
    <w:rsid w:val="001D1C84"/>
    <w:rsid w:val="002137C2"/>
    <w:rsid w:val="00244B68"/>
    <w:rsid w:val="00270465"/>
    <w:rsid w:val="002B0BC2"/>
    <w:rsid w:val="002B6E48"/>
    <w:rsid w:val="002C2B7C"/>
    <w:rsid w:val="002F7820"/>
    <w:rsid w:val="00375E56"/>
    <w:rsid w:val="00376EF2"/>
    <w:rsid w:val="0037748A"/>
    <w:rsid w:val="00381492"/>
    <w:rsid w:val="003E3349"/>
    <w:rsid w:val="003E69FC"/>
    <w:rsid w:val="00446431"/>
    <w:rsid w:val="00464DED"/>
    <w:rsid w:val="00475DCD"/>
    <w:rsid w:val="00486DE2"/>
    <w:rsid w:val="004D4B06"/>
    <w:rsid w:val="00524288"/>
    <w:rsid w:val="00531227"/>
    <w:rsid w:val="00561549"/>
    <w:rsid w:val="0056271D"/>
    <w:rsid w:val="00562C82"/>
    <w:rsid w:val="00586FD7"/>
    <w:rsid w:val="005A6A1F"/>
    <w:rsid w:val="005E7244"/>
    <w:rsid w:val="005F4A41"/>
    <w:rsid w:val="005F5C48"/>
    <w:rsid w:val="00643D8E"/>
    <w:rsid w:val="00665CF2"/>
    <w:rsid w:val="00687D98"/>
    <w:rsid w:val="006F50D1"/>
    <w:rsid w:val="00762850"/>
    <w:rsid w:val="00787847"/>
    <w:rsid w:val="00797D14"/>
    <w:rsid w:val="007A3062"/>
    <w:rsid w:val="007B0F39"/>
    <w:rsid w:val="007F4DBA"/>
    <w:rsid w:val="00821B25"/>
    <w:rsid w:val="00824BB6"/>
    <w:rsid w:val="00845E3A"/>
    <w:rsid w:val="008466A8"/>
    <w:rsid w:val="00846A67"/>
    <w:rsid w:val="00885684"/>
    <w:rsid w:val="008B5576"/>
    <w:rsid w:val="008C7D66"/>
    <w:rsid w:val="008D1456"/>
    <w:rsid w:val="00902A26"/>
    <w:rsid w:val="009A73F5"/>
    <w:rsid w:val="009B09E9"/>
    <w:rsid w:val="009E298B"/>
    <w:rsid w:val="00A15DC6"/>
    <w:rsid w:val="00A44BFC"/>
    <w:rsid w:val="00A95C40"/>
    <w:rsid w:val="00AA78CF"/>
    <w:rsid w:val="00B2207E"/>
    <w:rsid w:val="00B25B0A"/>
    <w:rsid w:val="00B66919"/>
    <w:rsid w:val="00B706D9"/>
    <w:rsid w:val="00C05161"/>
    <w:rsid w:val="00C12FD7"/>
    <w:rsid w:val="00C158C0"/>
    <w:rsid w:val="00C15DB7"/>
    <w:rsid w:val="00C2689C"/>
    <w:rsid w:val="00C539D4"/>
    <w:rsid w:val="00C61B47"/>
    <w:rsid w:val="00CD7AE8"/>
    <w:rsid w:val="00D141ED"/>
    <w:rsid w:val="00D56ED9"/>
    <w:rsid w:val="00D62D4A"/>
    <w:rsid w:val="00D7778E"/>
    <w:rsid w:val="00D948D4"/>
    <w:rsid w:val="00DB3B91"/>
    <w:rsid w:val="00DE371E"/>
    <w:rsid w:val="00E16F1A"/>
    <w:rsid w:val="00E45E80"/>
    <w:rsid w:val="00EA400D"/>
    <w:rsid w:val="00F076A7"/>
    <w:rsid w:val="00F13C61"/>
    <w:rsid w:val="00F45A33"/>
    <w:rsid w:val="00F51646"/>
    <w:rsid w:val="00F6618C"/>
    <w:rsid w:val="00F850EC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BFF49"/>
  <w15:chartTrackingRefBased/>
  <w15:docId w15:val="{6D5680DB-7A30-42A1-B477-C87EA19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1B4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abulatory">
    <w:name w:val="tabulatory"/>
    <w:rsid w:val="00C15DB7"/>
  </w:style>
  <w:style w:type="character" w:styleId="Hipercze">
    <w:name w:val="Hyperlink"/>
    <w:uiPriority w:val="99"/>
    <w:unhideWhenUsed/>
    <w:rsid w:val="00140E35"/>
    <w:rPr>
      <w:color w:val="0000FF"/>
      <w:u w:val="single"/>
    </w:rPr>
  </w:style>
  <w:style w:type="paragraph" w:styleId="Nagwek">
    <w:name w:val="header"/>
    <w:basedOn w:val="Normalny"/>
    <w:link w:val="NagwekZnak"/>
    <w:rsid w:val="00133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38C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1338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38C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SGURP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SGURP</dc:creator>
  <cp:keywords/>
  <cp:lastModifiedBy>Iwona</cp:lastModifiedBy>
  <cp:revision>2</cp:revision>
  <cp:lastPrinted>2020-08-07T13:43:00Z</cp:lastPrinted>
  <dcterms:created xsi:type="dcterms:W3CDTF">2020-12-09T09:10:00Z</dcterms:created>
  <dcterms:modified xsi:type="dcterms:W3CDTF">2020-12-09T09:10:00Z</dcterms:modified>
</cp:coreProperties>
</file>