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7AB8" w14:textId="5D435CB0" w:rsidR="003169B7" w:rsidRPr="003169B7" w:rsidRDefault="003169B7" w:rsidP="003169B7">
      <w:pPr>
        <w:pBdr>
          <w:bottom w:val="single" w:sz="4" w:space="1" w:color="auto"/>
        </w:pBdr>
        <w:jc w:val="center"/>
        <w:rPr>
          <w:rFonts w:ascii="Tahoma" w:hAnsi="Tahoma" w:cs="Tahoma"/>
          <w:b/>
          <w:bCs/>
          <w:smallCaps/>
          <w:sz w:val="20"/>
        </w:rPr>
      </w:pPr>
      <w:r w:rsidRPr="003169B7">
        <w:rPr>
          <w:rFonts w:ascii="Tahoma" w:hAnsi="Tahoma" w:cs="Tahoma"/>
          <w:b/>
          <w:bCs/>
          <w:smallCaps/>
          <w:sz w:val="20"/>
        </w:rPr>
        <w:t>Diagnoza na potrzeby Strategii terytorialnej IIT na lata 2021-2027 dla uzdrowisk i obszarów ochrony uzdrowiskowej w Małopolsce</w:t>
      </w:r>
    </w:p>
    <w:p w14:paraId="1DEFA0B3" w14:textId="260E1CAF" w:rsidR="00686266" w:rsidRPr="00E279AF" w:rsidRDefault="003169B7" w:rsidP="00C068CE">
      <w:pPr>
        <w:pBdr>
          <w:bottom w:val="single" w:sz="4" w:space="1" w:color="auto"/>
        </w:pBdr>
        <w:jc w:val="center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 xml:space="preserve">Sierpień </w:t>
      </w:r>
      <w:r w:rsidR="00E279AF" w:rsidRPr="00E279AF">
        <w:rPr>
          <w:rFonts w:ascii="Tahoma" w:hAnsi="Tahoma" w:cs="Tahoma"/>
          <w:smallCaps/>
          <w:sz w:val="20"/>
        </w:rPr>
        <w:t>202</w:t>
      </w:r>
      <w:r>
        <w:rPr>
          <w:rFonts w:ascii="Tahoma" w:hAnsi="Tahoma" w:cs="Tahoma"/>
          <w:smallCaps/>
          <w:sz w:val="20"/>
        </w:rPr>
        <w:t>3</w:t>
      </w:r>
      <w:r w:rsidR="00E279AF" w:rsidRPr="00E279AF">
        <w:rPr>
          <w:rFonts w:ascii="Tahoma" w:hAnsi="Tahoma" w:cs="Tahoma"/>
          <w:smallCaps/>
          <w:sz w:val="20"/>
        </w:rPr>
        <w:t xml:space="preserve"> </w:t>
      </w:r>
      <w:r w:rsidR="00137D49" w:rsidRPr="00E279AF">
        <w:rPr>
          <w:rFonts w:ascii="Tahoma" w:hAnsi="Tahoma" w:cs="Tahoma"/>
          <w:smallCaps/>
          <w:sz w:val="20"/>
        </w:rPr>
        <w:t>roku</w:t>
      </w:r>
    </w:p>
    <w:p w14:paraId="0CF4A7C8" w14:textId="77777777" w:rsidR="00B64B6E" w:rsidRPr="00B64B6E" w:rsidRDefault="00B64B6E" w:rsidP="00B64B6E">
      <w:pPr>
        <w:jc w:val="center"/>
        <w:rPr>
          <w:rFonts w:ascii="Tahoma" w:hAnsi="Tahoma" w:cs="Tahoma"/>
          <w:b/>
          <w:smallCaps/>
          <w:sz w:val="28"/>
          <w:szCs w:val="28"/>
        </w:rPr>
      </w:pPr>
      <w:r w:rsidRPr="00B64B6E">
        <w:rPr>
          <w:rFonts w:ascii="Tahoma" w:hAnsi="Tahoma" w:cs="Tahoma"/>
          <w:b/>
          <w:smallCaps/>
          <w:sz w:val="28"/>
          <w:szCs w:val="28"/>
        </w:rPr>
        <w:t>Formularz konsultacji społecznych</w:t>
      </w: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2977"/>
        <w:gridCol w:w="2977"/>
        <w:gridCol w:w="2126"/>
        <w:gridCol w:w="2268"/>
      </w:tblGrid>
      <w:tr w:rsidR="001C7525" w:rsidRPr="001C7525" w14:paraId="2068961E" w14:textId="77777777" w:rsidTr="00C503B6">
        <w:tc>
          <w:tcPr>
            <w:tcW w:w="534" w:type="dxa"/>
            <w:shd w:val="clear" w:color="auto" w:fill="BFBFBF" w:themeFill="background1" w:themeFillShade="BF"/>
          </w:tcPr>
          <w:p w14:paraId="20D55257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2C48D4D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Nazwa instytucji zgłaszającej uwagę / Imię i nazwisko osoby zgłaszającej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96D9791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Rozdział, numer strony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C5C724A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Treść uwagi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19947D7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Treść proponowanej zmiany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065DD78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Uzasadnienie instytucji zgłaszającej uwagę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EEE20AE" w14:textId="6F570D00" w:rsidR="001C7525" w:rsidRPr="00A21050" w:rsidRDefault="001C7525" w:rsidP="00686266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22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Rozstrzygnięcie </w:t>
            </w:r>
            <w:r w:rsidR="003169B7">
              <w:rPr>
                <w:rFonts w:ascii="Tahoma" w:hAnsi="Tahoma" w:cs="Tahoma"/>
                <w:b/>
                <w:bCs/>
                <w:sz w:val="20"/>
                <w:szCs w:val="20"/>
              </w:rPr>
              <w:t>SGU RP</w:t>
            </w:r>
          </w:p>
        </w:tc>
      </w:tr>
      <w:tr w:rsidR="00AC2610" w:rsidRPr="001C7525" w14:paraId="273C0F24" w14:textId="77777777" w:rsidTr="00DE6311">
        <w:tc>
          <w:tcPr>
            <w:tcW w:w="534" w:type="dxa"/>
          </w:tcPr>
          <w:p w14:paraId="6753CDBE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508F1D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330D6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957CF6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E7B5B9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333135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BF37E2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38F4536C" w14:textId="77777777" w:rsidTr="00DE6311">
        <w:tc>
          <w:tcPr>
            <w:tcW w:w="534" w:type="dxa"/>
          </w:tcPr>
          <w:p w14:paraId="461D918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77658DE9" w14:textId="77777777" w:rsidR="00AC2610" w:rsidRPr="00BC63B2" w:rsidRDefault="00AC2610" w:rsidP="00FA291B"/>
        </w:tc>
        <w:tc>
          <w:tcPr>
            <w:tcW w:w="1275" w:type="dxa"/>
          </w:tcPr>
          <w:p w14:paraId="0E020C9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AAF5A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9F8D0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F1C1DE" w14:textId="77777777" w:rsidR="00AC2610" w:rsidRPr="00393565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8A765AD" w14:textId="77777777" w:rsidR="00AC2610" w:rsidRPr="001C7525" w:rsidRDefault="00AC2610" w:rsidP="008473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615413F6" w14:textId="77777777" w:rsidTr="00DE6311">
        <w:tc>
          <w:tcPr>
            <w:tcW w:w="534" w:type="dxa"/>
          </w:tcPr>
          <w:p w14:paraId="10312B35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495342FB" w14:textId="77777777" w:rsidR="00AC2610" w:rsidRPr="00BC63B2" w:rsidRDefault="00AC2610" w:rsidP="00FA291B"/>
        </w:tc>
        <w:tc>
          <w:tcPr>
            <w:tcW w:w="1275" w:type="dxa"/>
          </w:tcPr>
          <w:p w14:paraId="1A3D6FE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FAA6C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DD843A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266DAE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54A601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48868EA3" w14:textId="77777777" w:rsidTr="00DE6311">
        <w:tc>
          <w:tcPr>
            <w:tcW w:w="534" w:type="dxa"/>
          </w:tcPr>
          <w:p w14:paraId="718EAF83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09F02B0E" w14:textId="77777777" w:rsidR="00AC2610" w:rsidRPr="00BC63B2" w:rsidRDefault="00AC2610" w:rsidP="00FA291B"/>
        </w:tc>
        <w:tc>
          <w:tcPr>
            <w:tcW w:w="1275" w:type="dxa"/>
          </w:tcPr>
          <w:p w14:paraId="5DB0724E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1DF95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F38B1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2C07AA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72EC69F" w14:textId="77777777" w:rsidR="00AC2610" w:rsidRPr="001C7525" w:rsidRDefault="00AC2610" w:rsidP="00D65C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65BF4540" w14:textId="77777777" w:rsidTr="00DE6311">
        <w:tc>
          <w:tcPr>
            <w:tcW w:w="534" w:type="dxa"/>
          </w:tcPr>
          <w:p w14:paraId="6D1AEAF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3CB5DBB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BA628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62C29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CFE3C3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617F91" w14:textId="77777777" w:rsidR="00AC2610" w:rsidRPr="00BC63B2" w:rsidRDefault="00AC2610" w:rsidP="00C068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4679B58" w14:textId="77777777" w:rsidR="00AC2610" w:rsidRPr="00D65C16" w:rsidRDefault="00AC2610" w:rsidP="00D65C1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C2610" w:rsidRPr="001C7525" w14:paraId="7E9FED4B" w14:textId="77777777" w:rsidTr="00DE6311">
        <w:tc>
          <w:tcPr>
            <w:tcW w:w="534" w:type="dxa"/>
          </w:tcPr>
          <w:p w14:paraId="75D09C2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5F02611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54D8D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10D175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404573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B545B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440378E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5C71BE4B" w14:textId="77777777" w:rsidTr="00DE6311">
        <w:tc>
          <w:tcPr>
            <w:tcW w:w="534" w:type="dxa"/>
          </w:tcPr>
          <w:p w14:paraId="585F449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59D82A4D" w14:textId="77777777" w:rsidR="00AC2610" w:rsidRPr="00BC63B2" w:rsidRDefault="00AC2610" w:rsidP="00FA291B"/>
        </w:tc>
        <w:tc>
          <w:tcPr>
            <w:tcW w:w="1275" w:type="dxa"/>
          </w:tcPr>
          <w:p w14:paraId="54DBC20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B09D7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963DF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4151B" w14:textId="77777777" w:rsidR="00AC2610" w:rsidRPr="008B21A9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C3A87A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147005EA" w14:textId="77777777" w:rsidTr="00DE6311">
        <w:tc>
          <w:tcPr>
            <w:tcW w:w="534" w:type="dxa"/>
          </w:tcPr>
          <w:p w14:paraId="129E33CB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5A359F7A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33F604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71EA7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3CD07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163B06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6E32E32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7C0F32FA" w14:textId="77777777" w:rsidTr="00DE6311">
        <w:tc>
          <w:tcPr>
            <w:tcW w:w="534" w:type="dxa"/>
          </w:tcPr>
          <w:p w14:paraId="289F9C01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0E309C79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EF73B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3748A9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EB6E1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C059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89FF88F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0406F492" w14:textId="77777777" w:rsidTr="00DE6311">
        <w:tc>
          <w:tcPr>
            <w:tcW w:w="534" w:type="dxa"/>
          </w:tcPr>
          <w:p w14:paraId="6E23A764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68D989D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8A915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F791D2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A21B01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F2B6A1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154F9F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E1251C" w14:textId="77777777" w:rsidR="001C7525" w:rsidRDefault="001C7525"/>
    <w:p w14:paraId="6D59731E" w14:textId="77777777" w:rsidR="00E931E2" w:rsidRDefault="00E931E2"/>
    <w:p w14:paraId="1BA23ED6" w14:textId="77777777" w:rsidR="00E931E2" w:rsidRDefault="00E931E2"/>
    <w:sectPr w:rsidR="00E931E2" w:rsidSect="001C7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25"/>
    <w:rsid w:val="00137D49"/>
    <w:rsid w:val="00144705"/>
    <w:rsid w:val="001630F5"/>
    <w:rsid w:val="00196BCC"/>
    <w:rsid w:val="001C7525"/>
    <w:rsid w:val="001E2FA0"/>
    <w:rsid w:val="002B37F9"/>
    <w:rsid w:val="003169B7"/>
    <w:rsid w:val="003A19FB"/>
    <w:rsid w:val="003E1DF8"/>
    <w:rsid w:val="00422920"/>
    <w:rsid w:val="0045278A"/>
    <w:rsid w:val="004C755E"/>
    <w:rsid w:val="00686266"/>
    <w:rsid w:val="006922A4"/>
    <w:rsid w:val="006E32DC"/>
    <w:rsid w:val="00847367"/>
    <w:rsid w:val="00851C93"/>
    <w:rsid w:val="00A21050"/>
    <w:rsid w:val="00A46A74"/>
    <w:rsid w:val="00AC0584"/>
    <w:rsid w:val="00AC2610"/>
    <w:rsid w:val="00B64B6E"/>
    <w:rsid w:val="00C068CE"/>
    <w:rsid w:val="00C503B6"/>
    <w:rsid w:val="00D1369D"/>
    <w:rsid w:val="00D65C16"/>
    <w:rsid w:val="00E279AF"/>
    <w:rsid w:val="00E931E2"/>
    <w:rsid w:val="00FA0059"/>
    <w:rsid w:val="00FA561A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5A39"/>
  <w15:docId w15:val="{F631C2DB-6AC5-4A0D-A4E2-9136CBB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C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C2610"/>
  </w:style>
  <w:style w:type="character" w:styleId="Pogrubienie">
    <w:name w:val="Strong"/>
    <w:basedOn w:val="Domylnaczcionkaakapitu"/>
    <w:qFormat/>
    <w:rsid w:val="006922A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2105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5278A"/>
    <w:pPr>
      <w:tabs>
        <w:tab w:val="right" w:pos="8931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278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WTEKSTZnak">
    <w:name w:val="SW TEKST Znak"/>
    <w:link w:val="SWTEKST"/>
    <w:qFormat/>
    <w:locked/>
    <w:rsid w:val="00FA0059"/>
    <w:rPr>
      <w:rFonts w:ascii="Tahoma" w:hAnsi="Tahoma" w:cs="Tahoma"/>
      <w:szCs w:val="24"/>
      <w:lang w:eastAsia="zh-CN"/>
    </w:rPr>
  </w:style>
  <w:style w:type="paragraph" w:customStyle="1" w:styleId="SWTEKST">
    <w:name w:val="SW TEKST"/>
    <w:basedOn w:val="Normalny"/>
    <w:link w:val="SWTEKSTZnak"/>
    <w:qFormat/>
    <w:rsid w:val="00FA0059"/>
    <w:pPr>
      <w:spacing w:before="60" w:after="60" w:line="240" w:lineRule="auto"/>
      <w:ind w:firstLine="794"/>
      <w:jc w:val="both"/>
    </w:pPr>
    <w:rPr>
      <w:rFonts w:ascii="Tahoma" w:hAnsi="Tahoma" w:cs="Tahoma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3169B7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3169B7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 Godziek</cp:lastModifiedBy>
  <cp:revision>3</cp:revision>
  <dcterms:created xsi:type="dcterms:W3CDTF">2023-08-20T11:09:00Z</dcterms:created>
  <dcterms:modified xsi:type="dcterms:W3CDTF">2023-08-20T11:11:00Z</dcterms:modified>
</cp:coreProperties>
</file>